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9DE7" w14:textId="01531CAB" w:rsidR="008F6494" w:rsidRPr="00C0485E" w:rsidRDefault="00980D3A" w:rsidP="00E2258D">
      <w:pPr>
        <w:spacing w:line="276" w:lineRule="auto"/>
        <w:jc w:val="center"/>
        <w:rPr>
          <w:b/>
          <w:bCs/>
          <w:sz w:val="28"/>
          <w:szCs w:val="28"/>
        </w:rPr>
      </w:pPr>
      <w:r w:rsidRPr="00C0485E">
        <w:rPr>
          <w:b/>
          <w:bCs/>
          <w:sz w:val="28"/>
          <w:szCs w:val="28"/>
        </w:rPr>
        <w:t>Czas na s</w:t>
      </w:r>
      <w:r w:rsidR="00E674D1" w:rsidRPr="00C0485E">
        <w:rPr>
          <w:b/>
          <w:bCs/>
          <w:sz w:val="28"/>
          <w:szCs w:val="28"/>
        </w:rPr>
        <w:t>portowe prezenty pod choinką</w:t>
      </w:r>
    </w:p>
    <w:p w14:paraId="6C7F8EF4" w14:textId="749C27BE" w:rsidR="00980D3A" w:rsidRDefault="00980D3A" w:rsidP="00F1780D">
      <w:pPr>
        <w:spacing w:line="276" w:lineRule="auto"/>
        <w:jc w:val="both"/>
      </w:pPr>
    </w:p>
    <w:p w14:paraId="53491CA2" w14:textId="63339AF5" w:rsidR="00023173" w:rsidRPr="00027877" w:rsidRDefault="00023173" w:rsidP="00027877">
      <w:pPr>
        <w:spacing w:line="276" w:lineRule="auto"/>
        <w:jc w:val="both"/>
        <w:rPr>
          <w:b/>
          <w:bCs/>
        </w:rPr>
      </w:pPr>
      <w:r w:rsidRPr="00027877">
        <w:rPr>
          <w:b/>
          <w:bCs/>
        </w:rPr>
        <w:t xml:space="preserve">Polacy uwielbiają robić prezenty swoim najbliższym i jak pokazują badania, </w:t>
      </w:r>
      <w:r w:rsidR="006A0EF8" w:rsidRPr="00027877">
        <w:rPr>
          <w:b/>
          <w:bCs/>
        </w:rPr>
        <w:t xml:space="preserve">w tym roku wydadzą na </w:t>
      </w:r>
      <w:r w:rsidR="00E2258D" w:rsidRPr="00027877">
        <w:rPr>
          <w:b/>
          <w:bCs/>
        </w:rPr>
        <w:t>nie</w:t>
      </w:r>
      <w:r w:rsidR="006A0EF8" w:rsidRPr="00027877">
        <w:rPr>
          <w:b/>
          <w:bCs/>
        </w:rPr>
        <w:t xml:space="preserve"> </w:t>
      </w:r>
      <w:r w:rsidR="00E2258D" w:rsidRPr="00027877">
        <w:rPr>
          <w:b/>
          <w:bCs/>
        </w:rPr>
        <w:t>o 2% więcej</w:t>
      </w:r>
      <w:r w:rsidR="006A0EF8" w:rsidRPr="00027877">
        <w:rPr>
          <w:b/>
          <w:bCs/>
        </w:rPr>
        <w:t xml:space="preserve">, niż podczas </w:t>
      </w:r>
      <w:r w:rsidR="00F573E2" w:rsidRPr="00027877">
        <w:rPr>
          <w:b/>
          <w:bCs/>
        </w:rPr>
        <w:t>poprzedni</w:t>
      </w:r>
      <w:r w:rsidR="00E2258D" w:rsidRPr="00027877">
        <w:rPr>
          <w:b/>
          <w:bCs/>
        </w:rPr>
        <w:t>ch</w:t>
      </w:r>
      <w:r w:rsidR="00F573E2" w:rsidRPr="00027877">
        <w:rPr>
          <w:b/>
          <w:bCs/>
        </w:rPr>
        <w:t xml:space="preserve"> </w:t>
      </w:r>
      <w:r w:rsidR="00E2258D" w:rsidRPr="00027877">
        <w:rPr>
          <w:b/>
          <w:bCs/>
        </w:rPr>
        <w:t>świąt</w:t>
      </w:r>
      <w:r w:rsidR="00F573E2" w:rsidRPr="00027877">
        <w:rPr>
          <w:rStyle w:val="Odwoanieprzypisudolnego"/>
          <w:b/>
          <w:bCs/>
        </w:rPr>
        <w:footnoteReference w:id="2"/>
      </w:r>
      <w:r w:rsidR="006A0EF8" w:rsidRPr="00027877">
        <w:rPr>
          <w:b/>
          <w:bCs/>
        </w:rPr>
        <w:t xml:space="preserve">. </w:t>
      </w:r>
      <w:r w:rsidR="009D62FA" w:rsidRPr="00027877">
        <w:rPr>
          <w:b/>
          <w:bCs/>
        </w:rPr>
        <w:t>Do książek, kosmetyków i</w:t>
      </w:r>
      <w:r w:rsidR="00455EA1">
        <w:rPr>
          <w:b/>
          <w:bCs/>
        </w:rPr>
        <w:t> </w:t>
      </w:r>
      <w:r w:rsidR="009D62FA" w:rsidRPr="00027877">
        <w:rPr>
          <w:b/>
          <w:bCs/>
        </w:rPr>
        <w:t xml:space="preserve">drobnej elektroniki, coraz częściej dołączają upominki związane z aktywnym spędzaniem wolnego czasu: odzież sportowa, </w:t>
      </w:r>
      <w:r w:rsidR="00027877" w:rsidRPr="00027877">
        <w:rPr>
          <w:b/>
          <w:bCs/>
        </w:rPr>
        <w:t xml:space="preserve">drobny sprzęt </w:t>
      </w:r>
      <w:r w:rsidR="009D62FA" w:rsidRPr="00027877">
        <w:rPr>
          <w:b/>
          <w:bCs/>
        </w:rPr>
        <w:t>czy akcesoria</w:t>
      </w:r>
      <w:r w:rsidR="003F1C92" w:rsidRPr="00027877">
        <w:rPr>
          <w:b/>
          <w:bCs/>
        </w:rPr>
        <w:t xml:space="preserve">, np. </w:t>
      </w:r>
      <w:r w:rsidR="00027877" w:rsidRPr="00027877">
        <w:rPr>
          <w:b/>
          <w:bCs/>
        </w:rPr>
        <w:t>zwiększające komfort i</w:t>
      </w:r>
      <w:r w:rsidR="00455EA1">
        <w:rPr>
          <w:b/>
          <w:bCs/>
        </w:rPr>
        <w:t> </w:t>
      </w:r>
      <w:r w:rsidR="00027877" w:rsidRPr="00027877">
        <w:rPr>
          <w:b/>
          <w:bCs/>
        </w:rPr>
        <w:t xml:space="preserve">bezpieczeństwo jazdy na rowerze. Sport i wspólne spędzanie czasu </w:t>
      </w:r>
      <w:r w:rsidR="00D82C6A">
        <w:rPr>
          <w:b/>
          <w:bCs/>
        </w:rPr>
        <w:t>na świeżym powietrzu</w:t>
      </w:r>
      <w:r w:rsidR="00027877" w:rsidRPr="00027877">
        <w:rPr>
          <w:b/>
          <w:bCs/>
        </w:rPr>
        <w:t xml:space="preserve">, to dobry sposób na przetrwanie </w:t>
      </w:r>
      <w:r w:rsidR="00D82C6A">
        <w:rPr>
          <w:b/>
          <w:bCs/>
        </w:rPr>
        <w:t xml:space="preserve">ograniczeń związanych z </w:t>
      </w:r>
      <w:r w:rsidR="00027877" w:rsidRPr="00027877">
        <w:rPr>
          <w:b/>
          <w:bCs/>
        </w:rPr>
        <w:t>pandemi</w:t>
      </w:r>
      <w:r w:rsidR="00D82C6A">
        <w:rPr>
          <w:b/>
          <w:bCs/>
        </w:rPr>
        <w:t>ą</w:t>
      </w:r>
      <w:r w:rsidR="00027877" w:rsidRPr="00027877">
        <w:rPr>
          <w:b/>
          <w:bCs/>
        </w:rPr>
        <w:t xml:space="preserve">. </w:t>
      </w:r>
    </w:p>
    <w:p w14:paraId="4ABB4BCE" w14:textId="602FD4BC" w:rsidR="00027877" w:rsidRDefault="00027877" w:rsidP="00027877">
      <w:pPr>
        <w:spacing w:line="276" w:lineRule="auto"/>
        <w:jc w:val="both"/>
      </w:pPr>
    </w:p>
    <w:p w14:paraId="7F42292A" w14:textId="4BB724D6" w:rsidR="000E2355" w:rsidRDefault="00DF0085" w:rsidP="00027877">
      <w:pPr>
        <w:spacing w:line="276" w:lineRule="auto"/>
        <w:jc w:val="both"/>
      </w:pPr>
      <w:r>
        <w:t>Ogólnopolski l</w:t>
      </w:r>
      <w:r w:rsidR="00126C58">
        <w:t>ockdown na szczęście mamy już za sobą, ale na kwarantannie wciąż przebywa kilkaset tysięcy Polaków</w:t>
      </w:r>
      <w:r>
        <w:t>.</w:t>
      </w:r>
      <w:r w:rsidR="00126C58">
        <w:t xml:space="preserve"> </w:t>
      </w:r>
      <w:r>
        <w:t>W takich warunkach dość łatwo stracić dobrą formę</w:t>
      </w:r>
      <w:r w:rsidR="00FE2222">
        <w:t xml:space="preserve"> i chęć powrotu do aktywności fizycznej. Na szczęście rośnie grupa tych, którzy nie poddają się negatywnym trendom</w:t>
      </w:r>
      <w:r w:rsidR="00D70C3A">
        <w:t>,</w:t>
      </w:r>
      <w:r w:rsidR="00FE2222">
        <w:t xml:space="preserve"> a ze sportu uczyniły </w:t>
      </w:r>
      <w:r w:rsidR="5453EA08">
        <w:t>sposób na zwalczenie skutków pandemii.</w:t>
      </w:r>
      <w:r w:rsidR="00A27383">
        <w:t xml:space="preserve"> Jest przecież wiele </w:t>
      </w:r>
      <w:r w:rsidR="00E0445A">
        <w:t>możliwości</w:t>
      </w:r>
      <w:r w:rsidR="00A27383">
        <w:t xml:space="preserve"> zadbani</w:t>
      </w:r>
      <w:r w:rsidR="00E0445A">
        <w:t>a</w:t>
      </w:r>
      <w:r w:rsidR="00A27383">
        <w:t xml:space="preserve"> o własne zdrowie, począwszy od dłuż</w:t>
      </w:r>
      <w:r w:rsidR="00C6533D">
        <w:t>sz</w:t>
      </w:r>
      <w:r w:rsidR="00A27383">
        <w:t>ych spacerów</w:t>
      </w:r>
      <w:r w:rsidR="00A27383" w:rsidDel="00926825">
        <w:t xml:space="preserve">, </w:t>
      </w:r>
      <w:r w:rsidR="008A0D0B">
        <w:t xml:space="preserve">po </w:t>
      </w:r>
      <w:r w:rsidR="5453EA08">
        <w:t>bieganie</w:t>
      </w:r>
      <w:r w:rsidR="008A0D0B">
        <w:t xml:space="preserve">, czy coraz popularniejszą w Polsce jazdę na rowerze. </w:t>
      </w:r>
      <w:r w:rsidR="000E2355">
        <w:t xml:space="preserve">Można powiedzieć, że na nowo pokochaliśmy </w:t>
      </w:r>
      <w:r w:rsidR="00B64D0F">
        <w:t>ten środek transportu</w:t>
      </w:r>
      <w:r w:rsidR="00E0445A">
        <w:t>,</w:t>
      </w:r>
      <w:r w:rsidR="005F3823">
        <w:t xml:space="preserve"> jednak jego </w:t>
      </w:r>
      <w:r w:rsidR="5453EA08">
        <w:t>znaczenie</w:t>
      </w:r>
      <w:r w:rsidR="002F088D">
        <w:t xml:space="preserve"> </w:t>
      </w:r>
      <w:r w:rsidR="00AF2F5B">
        <w:t>się zmienia</w:t>
      </w:r>
      <w:r w:rsidR="000E2355">
        <w:t xml:space="preserve">. Dzisiaj </w:t>
      </w:r>
      <w:r w:rsidR="00B64D0F">
        <w:t xml:space="preserve">rower </w:t>
      </w:r>
      <w:r w:rsidR="000E2355">
        <w:t xml:space="preserve">jest świadomym wyborem związanym z ekologią i chęcią zadbania o własne zdrowie. </w:t>
      </w:r>
      <w:r w:rsidR="5453EA08">
        <w:t>Rozwój</w:t>
      </w:r>
      <w:r w:rsidR="000E2355">
        <w:t xml:space="preserve"> infrastruktury dla rowerzystów</w:t>
      </w:r>
      <w:r w:rsidR="00B64D0F">
        <w:t xml:space="preserve"> </w:t>
      </w:r>
      <w:r w:rsidR="005A6C3C">
        <w:t xml:space="preserve">dodatkowo </w:t>
      </w:r>
      <w:r w:rsidR="00B64D0F">
        <w:t>motywuje do przesiadania się na dwa kółka i liczba osób, które są w</w:t>
      </w:r>
      <w:r w:rsidR="00455EA1">
        <w:t> </w:t>
      </w:r>
      <w:r w:rsidR="00B64D0F">
        <w:t xml:space="preserve">stanie właśnie na rowerze realizować codzienne dojazdy do pracy lub szkoły cały czas rośnie. A skoro tak wielu z nas przesiada się na rowery, to warto przy kompletowaniu prezentów wziąć ten trend pod uwagę i </w:t>
      </w:r>
      <w:r w:rsidR="00DF2124">
        <w:t>obdarować</w:t>
      </w:r>
      <w:r w:rsidR="00887CFC">
        <w:t xml:space="preserve"> </w:t>
      </w:r>
      <w:r w:rsidR="000F29EC">
        <w:t>mniej</w:t>
      </w:r>
      <w:r w:rsidR="00887CFC">
        <w:t xml:space="preserve"> lub bardziej </w:t>
      </w:r>
      <w:r w:rsidR="00DF2124">
        <w:t>zapalonego rowerzystę jakimś praktycznym upominkiem</w:t>
      </w:r>
      <w:r w:rsidR="00E0445A">
        <w:t>.</w:t>
      </w:r>
    </w:p>
    <w:p w14:paraId="369F8F23" w14:textId="77777777" w:rsidR="00F94A2B" w:rsidRDefault="00F94A2B" w:rsidP="00027877">
      <w:pPr>
        <w:spacing w:line="276" w:lineRule="auto"/>
        <w:jc w:val="both"/>
      </w:pPr>
    </w:p>
    <w:p w14:paraId="02472AF1" w14:textId="5E8C47D8" w:rsidR="00F94A2B" w:rsidRPr="00F94A2B" w:rsidRDefault="00F94A2B" w:rsidP="00027877">
      <w:pPr>
        <w:spacing w:line="276" w:lineRule="auto"/>
        <w:jc w:val="both"/>
        <w:rPr>
          <w:b/>
          <w:bCs/>
        </w:rPr>
      </w:pPr>
      <w:r w:rsidRPr="00F94A2B">
        <w:rPr>
          <w:b/>
          <w:bCs/>
        </w:rPr>
        <w:t>Prezenty dla rowerzystów</w:t>
      </w:r>
    </w:p>
    <w:p w14:paraId="11BBC9A2" w14:textId="73F890E0" w:rsidR="00326069" w:rsidRPr="00326069" w:rsidRDefault="00DF2124" w:rsidP="00326069">
      <w:pPr>
        <w:spacing w:line="276" w:lineRule="auto"/>
        <w:jc w:val="both"/>
      </w:pPr>
      <w:r>
        <w:t>Okazuje się, że jest w czym wybierać.</w:t>
      </w:r>
      <w:r w:rsidR="00F23190">
        <w:t xml:space="preserve"> </w:t>
      </w:r>
      <w:r w:rsidR="00680DF3">
        <w:t>W wydłużeniu rowerowego sezonu pomóc może dedykowana</w:t>
      </w:r>
      <w:r w:rsidR="00F94A2B">
        <w:t>,</w:t>
      </w:r>
      <w:r w:rsidR="00680DF3">
        <w:t xml:space="preserve"> zimowa odzież: czapki i kominy z materiału</w:t>
      </w:r>
      <w:r w:rsidR="00F94A2B">
        <w:t>, który</w:t>
      </w:r>
      <w:r w:rsidR="00680DF3">
        <w:t xml:space="preserve"> nie</w:t>
      </w:r>
      <w:r w:rsidR="00F94A2B">
        <w:t xml:space="preserve"> </w:t>
      </w:r>
      <w:r w:rsidR="00680DF3">
        <w:t>przepuszcza wiatr</w:t>
      </w:r>
      <w:r w:rsidR="00F94A2B">
        <w:t>u</w:t>
      </w:r>
      <w:r w:rsidR="00680DF3">
        <w:t xml:space="preserve"> lub specjalne kurtki, które nie ograniczają możliwości </w:t>
      </w:r>
      <w:r w:rsidR="00A03923">
        <w:t>poruszania się</w:t>
      </w:r>
      <w:r w:rsidR="00F94A2B">
        <w:t>,</w:t>
      </w:r>
      <w:r w:rsidR="00A03923">
        <w:t xml:space="preserve"> a jednocześnie skutecznie chronią przez zimową aurą. Nieodłącznym wyposażeniem</w:t>
      </w:r>
      <w:r w:rsidR="00A03923" w:rsidDel="00CB47DC">
        <w:t xml:space="preserve"> </w:t>
      </w:r>
      <w:r w:rsidR="00A03923">
        <w:t>rowerzystów</w:t>
      </w:r>
      <w:r w:rsidR="003A1822">
        <w:t>,</w:t>
      </w:r>
      <w:r w:rsidR="00CB47DC">
        <w:t xml:space="preserve"> bez względu na porę roku</w:t>
      </w:r>
      <w:r w:rsidR="00EB213C">
        <w:t xml:space="preserve"> </w:t>
      </w:r>
      <w:r w:rsidR="00A03923">
        <w:t xml:space="preserve">jest oświetlenie. </w:t>
      </w:r>
      <w:r w:rsidR="00326069" w:rsidRPr="00326069">
        <w:t xml:space="preserve">Lampki rowerowe to ten z elementów wyposażenia rowerzysty, który ostatnimi czasy przeszedł chyba największą rewolucję. Pompki, sakwy, torby, klucze – to wszystko także się zmienia, jednak nie można mówić tutaj o takim skoku, jakie przeszły rowerowe lampy. Duża </w:t>
      </w:r>
      <w:r w:rsidR="003A1822">
        <w:t>w tym</w:t>
      </w:r>
      <w:r w:rsidR="00326069" w:rsidRPr="00326069">
        <w:t xml:space="preserve"> zasługa pojawienia się </w:t>
      </w:r>
      <w:r w:rsidR="003A1822">
        <w:t xml:space="preserve">nowego </w:t>
      </w:r>
      <w:r w:rsidR="00326069" w:rsidRPr="00326069">
        <w:t>źród</w:t>
      </w:r>
      <w:r w:rsidR="003A1822">
        <w:t>ła</w:t>
      </w:r>
      <w:r w:rsidR="00326069" w:rsidRPr="00326069">
        <w:t xml:space="preserve"> światła</w:t>
      </w:r>
      <w:r w:rsidR="003A1822">
        <w:t>,</w:t>
      </w:r>
      <w:r w:rsidR="00326069" w:rsidRPr="00326069">
        <w:t xml:space="preserve"> taki</w:t>
      </w:r>
      <w:r w:rsidR="003A1822">
        <w:t>ego</w:t>
      </w:r>
      <w:r w:rsidR="00326069" w:rsidRPr="00326069">
        <w:t xml:space="preserve"> jak diody LED, które oferują </w:t>
      </w:r>
      <w:r w:rsidR="003A1822">
        <w:t>dużą</w:t>
      </w:r>
      <w:r w:rsidR="00326069" w:rsidRPr="00326069">
        <w:t xml:space="preserve"> jasność i intensywność </w:t>
      </w:r>
      <w:r w:rsidR="003A1822">
        <w:t>światła</w:t>
      </w:r>
      <w:r w:rsidR="00326069" w:rsidRPr="00326069">
        <w:t>. Niebagatelne znaczenie mają także coraz doskonalsze akumulatory, gwarantujące zapas prądu na nawet najdłuższe trasy. </w:t>
      </w:r>
    </w:p>
    <w:p w14:paraId="1F2C6E51" w14:textId="0690D60C" w:rsidR="00F4442E" w:rsidRDefault="00F4442E" w:rsidP="00027877">
      <w:pPr>
        <w:spacing w:line="276" w:lineRule="auto"/>
        <w:jc w:val="both"/>
      </w:pPr>
    </w:p>
    <w:p w14:paraId="7D703BCF" w14:textId="3803E5A9" w:rsidR="00F4442E" w:rsidRPr="00F4442E" w:rsidRDefault="00F4442E" w:rsidP="00027877">
      <w:pPr>
        <w:spacing w:line="276" w:lineRule="auto"/>
        <w:jc w:val="both"/>
        <w:rPr>
          <w:b/>
          <w:bCs/>
        </w:rPr>
      </w:pPr>
      <w:r w:rsidRPr="00F4442E">
        <w:rPr>
          <w:b/>
          <w:bCs/>
        </w:rPr>
        <w:t>Przede wszystkim bezpieczeństwo</w:t>
      </w:r>
    </w:p>
    <w:p w14:paraId="1F423E26" w14:textId="0F9567F2" w:rsidR="009E7F63" w:rsidRPr="009E7F63" w:rsidRDefault="009E7F63" w:rsidP="009E7F63">
      <w:pPr>
        <w:spacing w:line="276" w:lineRule="auto"/>
        <w:jc w:val="both"/>
      </w:pPr>
      <w:r w:rsidRPr="009E7F63">
        <w:t xml:space="preserve">Kask rowerowy nie daje nam stuprocentowej pewności, że w </w:t>
      </w:r>
      <w:r w:rsidR="003A1822">
        <w:t>razie</w:t>
      </w:r>
      <w:r w:rsidRPr="009E7F63">
        <w:t xml:space="preserve"> upadku na rowerze nic się nie stanie. Jego zadaniem jest minimaliz</w:t>
      </w:r>
      <w:r w:rsidR="002B535F">
        <w:t>acja</w:t>
      </w:r>
      <w:r w:rsidRPr="009E7F63">
        <w:t xml:space="preserve"> ryzyka powstania potencjalnych urazów głowy. Jest to dodatkowe zabezpieczenie, które może okazać się bezcenną ochroną.</w:t>
      </w:r>
      <w:r w:rsidR="00DA5417">
        <w:t xml:space="preserve"> </w:t>
      </w:r>
      <w:r w:rsidR="00E36278">
        <w:t>Kaski w</w:t>
      </w:r>
      <w:r w:rsidR="000F5316">
        <w:t xml:space="preserve">arto </w:t>
      </w:r>
      <w:r w:rsidR="000F5316">
        <w:lastRenderedPageBreak/>
        <w:t>kupować w wiarygodnych sklepach</w:t>
      </w:r>
      <w:r w:rsidR="00553634">
        <w:t xml:space="preserve"> rowerowych t</w:t>
      </w:r>
      <w:r w:rsidR="00DA5417">
        <w:t>akich jak</w:t>
      </w:r>
      <w:r w:rsidR="00553634">
        <w:t xml:space="preserve"> np. KROSS, aby mieć pewność, że posiadają one </w:t>
      </w:r>
      <w:r w:rsidRPr="009E7F63">
        <w:t>odpowiedni</w:t>
      </w:r>
      <w:r w:rsidR="00553634">
        <w:t>e</w:t>
      </w:r>
      <w:r w:rsidRPr="009E7F63">
        <w:t xml:space="preserve"> certyfikat</w:t>
      </w:r>
      <w:r w:rsidR="00D55667">
        <w:t>y</w:t>
      </w:r>
      <w:r w:rsidRPr="009E7F63">
        <w:t xml:space="preserve">. </w:t>
      </w:r>
      <w:r w:rsidR="008F4CFB">
        <w:t xml:space="preserve">Czym natomiast różni się tani kask rowerowy od </w:t>
      </w:r>
      <w:r w:rsidR="00E36278">
        <w:t>droższego</w:t>
      </w:r>
      <w:r w:rsidR="008F4CFB">
        <w:t xml:space="preserve">? </w:t>
      </w:r>
      <w:r w:rsidRPr="009E7F63">
        <w:t>Podstawowa różnica wynika ze sposobu wykonania oraz wykończenia (gąbki, system nośny). </w:t>
      </w:r>
      <w:r w:rsidR="18BCEC1C" w:rsidRPr="00A10E05">
        <w:t xml:space="preserve">Droższe kaski </w:t>
      </w:r>
      <w:r w:rsidRPr="009E7F63">
        <w:t xml:space="preserve">są także z reguły lepiej wentylowane przez specjalnie zaprojektowane, bardziej rozbudowane otwory. Często różnice widoczne są także </w:t>
      </w:r>
      <w:r w:rsidR="00A638D5" w:rsidRPr="009E7F63">
        <w:t>w</w:t>
      </w:r>
      <w:r w:rsidR="00455EA1">
        <w:t> </w:t>
      </w:r>
      <w:r w:rsidR="00A638D5" w:rsidRPr="009E7F63">
        <w:t>wykonaniu pasków</w:t>
      </w:r>
      <w:r w:rsidR="00A638D5" w:rsidRPr="009E7F63">
        <w:t xml:space="preserve"> </w:t>
      </w:r>
      <w:r w:rsidR="00A638D5">
        <w:t xml:space="preserve">lub </w:t>
      </w:r>
      <w:r w:rsidRPr="009E7F63">
        <w:t>koszyk</w:t>
      </w:r>
      <w:r w:rsidR="002900D6">
        <w:t>a</w:t>
      </w:r>
      <w:r w:rsidRPr="009E7F63">
        <w:t xml:space="preserve"> regulacyjn</w:t>
      </w:r>
      <w:r w:rsidR="002900D6">
        <w:t>ego</w:t>
      </w:r>
      <w:r w:rsidRPr="009E7F63">
        <w:t>, który może mieć dodatkowe punkty mocowania</w:t>
      </w:r>
      <w:r w:rsidR="00A638D5">
        <w:t>,</w:t>
      </w:r>
      <w:r w:rsidRPr="009E7F63">
        <w:t xml:space="preserve"> w celu lepszej regulacji ułożenia kasku na głowie. W wielu przypadkach różnica w</w:t>
      </w:r>
      <w:r w:rsidR="00455EA1">
        <w:t> </w:t>
      </w:r>
      <w:r w:rsidRPr="009E7F63">
        <w:t>cenie będzie determinowana również wagą i designem kasku.</w:t>
      </w:r>
      <w:r w:rsidR="18BCEC1C">
        <w:t xml:space="preserve"> Tego typu wiedzę i szczegóły dotyczące poszczególnych elementów wyposażenia</w:t>
      </w:r>
      <w:r w:rsidR="002900D6">
        <w:t>,</w:t>
      </w:r>
      <w:r w:rsidR="18BCEC1C">
        <w:t xml:space="preserve"> można uzyskać w najlepszych sklepach rowerowych, warto korzystać z obsługi specjalistów, którzy tam pracują. Nie wspominając o</w:t>
      </w:r>
      <w:r w:rsidR="00455EA1">
        <w:t> </w:t>
      </w:r>
      <w:r w:rsidR="18BCEC1C">
        <w:t xml:space="preserve">możliwości dokładnego dobrania najlepszego rozmiaru samego roweru lub akcesoriów. </w:t>
      </w:r>
    </w:p>
    <w:p w14:paraId="01CC6C80" w14:textId="4AC3E828" w:rsidR="00C5079F" w:rsidRDefault="00C5079F" w:rsidP="00027877">
      <w:pPr>
        <w:spacing w:line="276" w:lineRule="auto"/>
        <w:jc w:val="both"/>
      </w:pPr>
    </w:p>
    <w:p w14:paraId="19501E2C" w14:textId="2E5EA4DF" w:rsidR="00C5079F" w:rsidRPr="00C5079F" w:rsidRDefault="00C5079F" w:rsidP="00027877">
      <w:pPr>
        <w:spacing w:line="276" w:lineRule="auto"/>
        <w:jc w:val="both"/>
        <w:rPr>
          <w:b/>
          <w:bCs/>
        </w:rPr>
      </w:pPr>
      <w:r w:rsidRPr="00C5079F">
        <w:rPr>
          <w:b/>
          <w:bCs/>
        </w:rPr>
        <w:t>Co jeszcze Mikołaj może przynieść rowerzyście?</w:t>
      </w:r>
    </w:p>
    <w:p w14:paraId="4CE71EF7" w14:textId="19905EAD" w:rsidR="00AF70EA" w:rsidRDefault="00C5079F" w:rsidP="000F4035">
      <w:pPr>
        <w:spacing w:line="276" w:lineRule="auto"/>
        <w:jc w:val="both"/>
      </w:pPr>
      <w:r>
        <w:t>Tak naprawdę liczba i rodzaj</w:t>
      </w:r>
      <w:r w:rsidR="002900D6">
        <w:t>e</w:t>
      </w:r>
      <w:r>
        <w:t xml:space="preserve"> akcesoriów są nieograniczone.</w:t>
      </w:r>
      <w:r w:rsidR="002900D6">
        <w:t xml:space="preserve"> Można</w:t>
      </w:r>
      <w:r w:rsidR="0029054C">
        <w:t xml:space="preserve"> ułatwić</w:t>
      </w:r>
      <w:r w:rsidR="00512F5D" w:rsidRPr="00512F5D">
        <w:t xml:space="preserve"> przewożenie dodatkowego bagażu na rowerze w trakcie dojazdów do pracy</w:t>
      </w:r>
      <w:r w:rsidR="002900D6">
        <w:t>,</w:t>
      </w:r>
      <w:r w:rsidR="001F52DC">
        <w:t xml:space="preserve"> instalując torby i</w:t>
      </w:r>
      <w:r w:rsidR="00455EA1">
        <w:t> </w:t>
      </w:r>
      <w:r w:rsidR="001F52DC">
        <w:t>sakwy</w:t>
      </w:r>
      <w:r w:rsidR="00512F5D" w:rsidRPr="00512F5D">
        <w:t>. </w:t>
      </w:r>
      <w:r w:rsidR="5453EA08">
        <w:t>Doskonałym pomysłem na prezent jest też odzież rowerowa,</w:t>
      </w:r>
      <w:r w:rsidDel="000F4035">
        <w:t xml:space="preserve"> </w:t>
      </w:r>
      <w:r>
        <w:t>Mówiliśmy już o</w:t>
      </w:r>
      <w:r w:rsidR="00455EA1">
        <w:t> </w:t>
      </w:r>
      <w:r>
        <w:t>zimowych kurtkach, czapkach czy kominach, ale pod choinką mogą znaleźć się także inne</w:t>
      </w:r>
      <w:r w:rsidR="00A03201">
        <w:t xml:space="preserve"> części garderoby, takie jak bluzy, </w:t>
      </w:r>
      <w:r w:rsidR="008E2C44">
        <w:t xml:space="preserve">skarpetki </w:t>
      </w:r>
      <w:r w:rsidR="00A03201">
        <w:t>czy lekkie kurtki, które przydadzą się już podczas marcowych wycieczek. Dużą ofertę zimowych oraz letnich rękawic można znaleźć między innymi w ofercie polskiego producenta rowerów i akcesoriów KROSS. Specjalne getry</w:t>
      </w:r>
      <w:r w:rsidR="00380A42">
        <w:t>, nogawki chroniące buty przed wilgocią</w:t>
      </w:r>
      <w:r w:rsidR="002010C1">
        <w:t>,</w:t>
      </w:r>
      <w:r w:rsidR="00380A42">
        <w:t xml:space="preserve"> czy okulary do jazdy</w:t>
      </w:r>
      <w:r w:rsidR="002010C1">
        <w:t>,</w:t>
      </w:r>
      <w:r w:rsidR="00380A42">
        <w:t xml:space="preserve"> bez problemu można zamówić przez Internet. </w:t>
      </w:r>
      <w:r w:rsidR="008A0D0B">
        <w:t xml:space="preserve">I choć obecnie </w:t>
      </w:r>
      <w:r w:rsidR="000E2355">
        <w:t>część rowerzystów zaparkowała swój sprzęt na zimową przerwę, to są tacy, którym chłodna aura nie jest straszna</w:t>
      </w:r>
      <w:r w:rsidR="00380A42">
        <w:t xml:space="preserve"> i wciąż można ich spotkać na ścieżkach rowerowych lub leśnych trasach. P</w:t>
      </w:r>
      <w:r w:rsidR="000E2355">
        <w:t xml:space="preserve">ozostali wrócą do codziennych przejażdżek </w:t>
      </w:r>
      <w:r w:rsidR="00AB73FF">
        <w:t xml:space="preserve">rekreacyjnych lub </w:t>
      </w:r>
      <w:r w:rsidR="002010C1">
        <w:t xml:space="preserve">dojazdów </w:t>
      </w:r>
      <w:r w:rsidR="00AB73FF">
        <w:t xml:space="preserve">do pracy </w:t>
      </w:r>
      <w:r w:rsidR="000E2355">
        <w:t>już w lutym lub marcu</w:t>
      </w:r>
      <w:r w:rsidR="002010C1">
        <w:t>. C</w:t>
      </w:r>
      <w:r w:rsidR="00380A42">
        <w:t>iekawy</w:t>
      </w:r>
      <w:r w:rsidR="00143A9C">
        <w:t>, rowerowy</w:t>
      </w:r>
      <w:r w:rsidR="00380A42">
        <w:t xml:space="preserve"> prezent, który przy okazji </w:t>
      </w:r>
      <w:r w:rsidR="00143A9C">
        <w:t>okaże się</w:t>
      </w:r>
      <w:r w:rsidR="002010C1">
        <w:t xml:space="preserve"> </w:t>
      </w:r>
      <w:r w:rsidR="00380A42">
        <w:t>praktyczny,</w:t>
      </w:r>
      <w:r w:rsidR="00143A9C">
        <w:t xml:space="preserve"> </w:t>
      </w:r>
      <w:r w:rsidR="00143A9C">
        <w:t>w wigilijny wieczór</w:t>
      </w:r>
      <w:r w:rsidR="00143A9C">
        <w:t xml:space="preserve"> </w:t>
      </w:r>
      <w:r w:rsidR="002010C1">
        <w:t>na pewno</w:t>
      </w:r>
      <w:r w:rsidR="00380A42">
        <w:t xml:space="preserve"> wywoła</w:t>
      </w:r>
      <w:r w:rsidR="002010C1">
        <w:t xml:space="preserve"> na ich twarzach</w:t>
      </w:r>
      <w:r w:rsidR="00380A42">
        <w:t xml:space="preserve"> szeroki uśmiech. </w:t>
      </w:r>
    </w:p>
    <w:sectPr w:rsidR="00AF70EA" w:rsidSect="00C276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C9A7" w14:textId="77777777" w:rsidR="008D265E" w:rsidRDefault="008D265E" w:rsidP="006A0EF8">
      <w:r>
        <w:separator/>
      </w:r>
    </w:p>
  </w:endnote>
  <w:endnote w:type="continuationSeparator" w:id="0">
    <w:p w14:paraId="11DEEAF8" w14:textId="77777777" w:rsidR="008D265E" w:rsidRDefault="008D265E" w:rsidP="006A0EF8">
      <w:r>
        <w:continuationSeparator/>
      </w:r>
    </w:p>
  </w:endnote>
  <w:endnote w:type="continuationNotice" w:id="1">
    <w:p w14:paraId="135FDB04" w14:textId="77777777" w:rsidR="008D265E" w:rsidRDefault="008D26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0839" w14:textId="77777777" w:rsidR="008D265E" w:rsidRDefault="008D265E" w:rsidP="006A0EF8">
      <w:r>
        <w:separator/>
      </w:r>
    </w:p>
  </w:footnote>
  <w:footnote w:type="continuationSeparator" w:id="0">
    <w:p w14:paraId="1CEA3CE9" w14:textId="77777777" w:rsidR="008D265E" w:rsidRDefault="008D265E" w:rsidP="006A0EF8">
      <w:r>
        <w:continuationSeparator/>
      </w:r>
    </w:p>
  </w:footnote>
  <w:footnote w:type="continuationNotice" w:id="1">
    <w:p w14:paraId="75DE3836" w14:textId="77777777" w:rsidR="008D265E" w:rsidRDefault="008D265E"/>
  </w:footnote>
  <w:footnote w:id="2">
    <w:p w14:paraId="4DB3E105" w14:textId="17560D24" w:rsidR="00F573E2" w:rsidRDefault="00F573E2">
      <w:pPr>
        <w:pStyle w:val="Tekstprzypisudolnego"/>
      </w:pPr>
      <w:r>
        <w:rPr>
          <w:rStyle w:val="Odwoanieprzypisudolnego"/>
        </w:rPr>
        <w:footnoteRef/>
      </w:r>
      <w:r>
        <w:t xml:space="preserve"> Badanie Deloitte „Zakupu Świąteczne 2021”.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0D"/>
    <w:rsid w:val="00023173"/>
    <w:rsid w:val="00027877"/>
    <w:rsid w:val="00076B54"/>
    <w:rsid w:val="000860BD"/>
    <w:rsid w:val="000E2355"/>
    <w:rsid w:val="000F29EC"/>
    <w:rsid w:val="000F4035"/>
    <w:rsid w:val="000F4CE5"/>
    <w:rsid w:val="000F5316"/>
    <w:rsid w:val="001254D5"/>
    <w:rsid w:val="00126C58"/>
    <w:rsid w:val="00143A9C"/>
    <w:rsid w:val="001817E9"/>
    <w:rsid w:val="001A5BE1"/>
    <w:rsid w:val="001E11DD"/>
    <w:rsid w:val="001F52DC"/>
    <w:rsid w:val="002010C1"/>
    <w:rsid w:val="00203AC6"/>
    <w:rsid w:val="002059D2"/>
    <w:rsid w:val="00210A9F"/>
    <w:rsid w:val="002314C3"/>
    <w:rsid w:val="002318D1"/>
    <w:rsid w:val="0023521A"/>
    <w:rsid w:val="00245E40"/>
    <w:rsid w:val="00264228"/>
    <w:rsid w:val="00265C19"/>
    <w:rsid w:val="00280B07"/>
    <w:rsid w:val="002900D6"/>
    <w:rsid w:val="0029054C"/>
    <w:rsid w:val="00293F84"/>
    <w:rsid w:val="002B535F"/>
    <w:rsid w:val="002C057F"/>
    <w:rsid w:val="002F088D"/>
    <w:rsid w:val="003115D8"/>
    <w:rsid w:val="00326069"/>
    <w:rsid w:val="00330F60"/>
    <w:rsid w:val="003602B8"/>
    <w:rsid w:val="00380A42"/>
    <w:rsid w:val="0039119C"/>
    <w:rsid w:val="003A1822"/>
    <w:rsid w:val="003A6012"/>
    <w:rsid w:val="003B7823"/>
    <w:rsid w:val="003E0268"/>
    <w:rsid w:val="003E1A51"/>
    <w:rsid w:val="003F1C92"/>
    <w:rsid w:val="00437CF4"/>
    <w:rsid w:val="00455EA1"/>
    <w:rsid w:val="00456F58"/>
    <w:rsid w:val="00465005"/>
    <w:rsid w:val="00475A03"/>
    <w:rsid w:val="0048101F"/>
    <w:rsid w:val="004D5DC5"/>
    <w:rsid w:val="00512F5D"/>
    <w:rsid w:val="00535883"/>
    <w:rsid w:val="00553634"/>
    <w:rsid w:val="00574760"/>
    <w:rsid w:val="00586263"/>
    <w:rsid w:val="005A0AEC"/>
    <w:rsid w:val="005A239A"/>
    <w:rsid w:val="005A6C3C"/>
    <w:rsid w:val="005F3823"/>
    <w:rsid w:val="00680DF3"/>
    <w:rsid w:val="00693413"/>
    <w:rsid w:val="006A0EF8"/>
    <w:rsid w:val="006F2897"/>
    <w:rsid w:val="006F7FD5"/>
    <w:rsid w:val="00722DC5"/>
    <w:rsid w:val="00792A7E"/>
    <w:rsid w:val="007F3B8B"/>
    <w:rsid w:val="0085384A"/>
    <w:rsid w:val="00873719"/>
    <w:rsid w:val="00880719"/>
    <w:rsid w:val="00887CFC"/>
    <w:rsid w:val="008A0D0B"/>
    <w:rsid w:val="008D0B86"/>
    <w:rsid w:val="008D11CD"/>
    <w:rsid w:val="008D265E"/>
    <w:rsid w:val="008E23F4"/>
    <w:rsid w:val="008E2C44"/>
    <w:rsid w:val="008F23E3"/>
    <w:rsid w:val="008F4633"/>
    <w:rsid w:val="008F4CFB"/>
    <w:rsid w:val="008F6494"/>
    <w:rsid w:val="008F7201"/>
    <w:rsid w:val="008F7B17"/>
    <w:rsid w:val="009132E5"/>
    <w:rsid w:val="00926825"/>
    <w:rsid w:val="00933572"/>
    <w:rsid w:val="009541C9"/>
    <w:rsid w:val="00962114"/>
    <w:rsid w:val="009652EE"/>
    <w:rsid w:val="00980D3A"/>
    <w:rsid w:val="009B7408"/>
    <w:rsid w:val="009D62FA"/>
    <w:rsid w:val="009E397E"/>
    <w:rsid w:val="009E7F63"/>
    <w:rsid w:val="00A02B05"/>
    <w:rsid w:val="00A03201"/>
    <w:rsid w:val="00A03923"/>
    <w:rsid w:val="00A10E05"/>
    <w:rsid w:val="00A27383"/>
    <w:rsid w:val="00A638D5"/>
    <w:rsid w:val="00A70C59"/>
    <w:rsid w:val="00A73152"/>
    <w:rsid w:val="00AB73FF"/>
    <w:rsid w:val="00AD3FF3"/>
    <w:rsid w:val="00AF2367"/>
    <w:rsid w:val="00AF2F5B"/>
    <w:rsid w:val="00AF70EA"/>
    <w:rsid w:val="00B04702"/>
    <w:rsid w:val="00B22ABD"/>
    <w:rsid w:val="00B64D0F"/>
    <w:rsid w:val="00BA5CCC"/>
    <w:rsid w:val="00C0485E"/>
    <w:rsid w:val="00C276D6"/>
    <w:rsid w:val="00C27B28"/>
    <w:rsid w:val="00C5079F"/>
    <w:rsid w:val="00C6533D"/>
    <w:rsid w:val="00C70A64"/>
    <w:rsid w:val="00C94B29"/>
    <w:rsid w:val="00CB47DC"/>
    <w:rsid w:val="00CD5961"/>
    <w:rsid w:val="00CD6FA6"/>
    <w:rsid w:val="00CE27B5"/>
    <w:rsid w:val="00D06CE8"/>
    <w:rsid w:val="00D13948"/>
    <w:rsid w:val="00D55667"/>
    <w:rsid w:val="00D66A90"/>
    <w:rsid w:val="00D70C3A"/>
    <w:rsid w:val="00D82C6A"/>
    <w:rsid w:val="00DA5417"/>
    <w:rsid w:val="00DF0085"/>
    <w:rsid w:val="00DF2124"/>
    <w:rsid w:val="00E0414E"/>
    <w:rsid w:val="00E0445A"/>
    <w:rsid w:val="00E2258D"/>
    <w:rsid w:val="00E36278"/>
    <w:rsid w:val="00E44AF3"/>
    <w:rsid w:val="00E475BA"/>
    <w:rsid w:val="00E674D1"/>
    <w:rsid w:val="00EB213C"/>
    <w:rsid w:val="00F06CB6"/>
    <w:rsid w:val="00F1780D"/>
    <w:rsid w:val="00F23190"/>
    <w:rsid w:val="00F4442E"/>
    <w:rsid w:val="00F573E2"/>
    <w:rsid w:val="00F94A2B"/>
    <w:rsid w:val="00FB36E0"/>
    <w:rsid w:val="00FE2222"/>
    <w:rsid w:val="18BCEC1C"/>
    <w:rsid w:val="35342522"/>
    <w:rsid w:val="5453EA08"/>
    <w:rsid w:val="6048C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F44953"/>
  <w15:chartTrackingRefBased/>
  <w15:docId w15:val="{37457A60-A304-674A-8C74-96ED4712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0E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0E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0E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3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3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32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32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2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52EE"/>
  </w:style>
  <w:style w:type="paragraph" w:styleId="Nagwek">
    <w:name w:val="header"/>
    <w:basedOn w:val="Normalny"/>
    <w:link w:val="NagwekZnak"/>
    <w:uiPriority w:val="99"/>
    <w:semiHidden/>
    <w:unhideWhenUsed/>
    <w:rsid w:val="00181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17E9"/>
  </w:style>
  <w:style w:type="paragraph" w:styleId="Stopka">
    <w:name w:val="footer"/>
    <w:basedOn w:val="Normalny"/>
    <w:link w:val="StopkaZnak"/>
    <w:uiPriority w:val="99"/>
    <w:semiHidden/>
    <w:unhideWhenUsed/>
    <w:rsid w:val="00181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17E9"/>
  </w:style>
  <w:style w:type="character" w:styleId="Hipercze">
    <w:name w:val="Hyperlink"/>
    <w:basedOn w:val="Domylnaczcionkaakapitu"/>
    <w:uiPriority w:val="99"/>
    <w:unhideWhenUsed/>
    <w:rsid w:val="009E7F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7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A69DF2-D091-F944-BB77-F2F4CC4E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Links>
    <vt:vector size="6" baseType="variant"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https://kross.eu/pl/odziez/kaski/kask-airbreaker-abus-1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Świąder</dc:creator>
  <cp:keywords/>
  <dc:description/>
  <cp:lastModifiedBy>Paweł Świąder</cp:lastModifiedBy>
  <cp:revision>5</cp:revision>
  <dcterms:created xsi:type="dcterms:W3CDTF">2021-12-08T18:26:00Z</dcterms:created>
  <dcterms:modified xsi:type="dcterms:W3CDTF">2021-12-09T07:48:00Z</dcterms:modified>
</cp:coreProperties>
</file>